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61B7A" w:rsidRPr="00027865" w14:paraId="6BCF639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ПОСТАНОВЛЕНИЕ</w:t>
      </w:r>
    </w:p>
    <w:p w:rsidR="00161B7A" w:rsidRPr="00027865" w14:paraId="0E2BD326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о назначении административного наказания</w:t>
      </w:r>
    </w:p>
    <w:p w:rsidR="00161B7A" w:rsidRPr="00027865" w14:paraId="42501D11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027865" w14:paraId="1677DADD" w14:textId="3851D6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г. Ханты-Мансийск                                          </w:t>
      </w:r>
      <w:r w:rsidR="00027865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</w:t>
      </w:r>
      <w:r w:rsidR="00027865">
        <w:rPr>
          <w:rFonts w:ascii="Times New Roman" w:eastAsia="Times New Roman" w:hAnsi="Times New Roman" w:cs="Times New Roman"/>
          <w:sz w:val="25"/>
          <w:szCs w:val="25"/>
        </w:rPr>
        <w:tab/>
      </w:r>
      <w:r w:rsidR="008C74A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07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мая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</w:p>
    <w:p w:rsidR="00161B7A" w:rsidRPr="00027865" w14:paraId="0F1400EB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027865" w14:paraId="0D73E66E" w14:textId="639EF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</w:t>
      </w:r>
      <w:r w:rsidRPr="00027865">
        <w:rPr>
          <w:rFonts w:ascii="Times New Roman" w:eastAsia="Segoe UI Symbol" w:hAnsi="Times New Roman" w:cs="Times New Roman"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1F044D" w:rsidP="001F044D" w14:paraId="6F5A3F25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в помещении мирового судьи судебного участка </w:t>
      </w:r>
      <w:r w:rsidRPr="00027865">
        <w:rPr>
          <w:rFonts w:ascii="Times New Roman" w:eastAsia="Segoe UI Symbol" w:hAnsi="Times New Roman" w:cs="Times New Roman"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4 Ханты-Мансийского судебного района дело об административном правонарушении </w:t>
      </w:r>
      <w:r w:rsidRPr="00027865">
        <w:rPr>
          <w:rFonts w:ascii="Times New Roman" w:eastAsia="Segoe UI Symbol" w:hAnsi="Times New Roman" w:cs="Times New Roman"/>
          <w:b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5-</w:t>
      </w:r>
      <w:r w:rsidR="00125064">
        <w:rPr>
          <w:rFonts w:ascii="Times New Roman" w:eastAsia="Times New Roman" w:hAnsi="Times New Roman" w:cs="Times New Roman"/>
          <w:b/>
          <w:sz w:val="25"/>
          <w:szCs w:val="25"/>
        </w:rPr>
        <w:t>745</w:t>
      </w: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-280</w:t>
      </w:r>
      <w:r w:rsidR="00652E08">
        <w:rPr>
          <w:rFonts w:ascii="Times New Roman" w:eastAsia="Times New Roman" w:hAnsi="Times New Roman" w:cs="Times New Roman"/>
          <w:b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/202</w:t>
      </w:r>
      <w:r w:rsidR="00183F07">
        <w:rPr>
          <w:rFonts w:ascii="Times New Roman" w:eastAsia="Times New Roman" w:hAnsi="Times New Roman" w:cs="Times New Roman"/>
          <w:b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, возбужденное по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ст.15.5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КоАП РФ в отношении должностного лица –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>исполнительного директора общества с ограниченной ответственностью «***» Демакова А.С.***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сведений о ранее совершенных правонарушениях не представлено, </w:t>
      </w:r>
    </w:p>
    <w:p w:rsidR="001F044D" w:rsidP="001F044D" w14:paraId="74357370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УСТАНОВИЛ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 w:rsidR="00161B7A" w:rsidRPr="00027865" w:rsidP="001F044D" w14:paraId="232EDDE1" w14:textId="7AE10A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Демаков А.С., являясь исполнительным директором общества с ограниченной ответственностью «***»</w:t>
      </w:r>
      <w:r w:rsidRPr="009D53D7" w:rsidR="009D53D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>в чьи обязанности входит своевременное предоставление налоговой декларации (расчета, сведений) в налоговый орган, не обеспечил предоставление Р</w:t>
      </w:r>
      <w:r w:rsidR="0001398F">
        <w:rPr>
          <w:rFonts w:ascii="Times New Roman" w:eastAsia="Times New Roman" w:hAnsi="Times New Roman" w:cs="Times New Roman"/>
          <w:sz w:val="25"/>
          <w:szCs w:val="25"/>
        </w:rPr>
        <w:t>асчета по страхо</w:t>
      </w:r>
      <w:r w:rsidR="004D355C">
        <w:rPr>
          <w:rFonts w:ascii="Times New Roman" w:eastAsia="Times New Roman" w:hAnsi="Times New Roman" w:cs="Times New Roman"/>
          <w:sz w:val="25"/>
          <w:szCs w:val="25"/>
        </w:rPr>
        <w:t xml:space="preserve">вым взносам за </w:t>
      </w:r>
      <w:r w:rsidR="00125064">
        <w:rPr>
          <w:rFonts w:ascii="Times New Roman" w:eastAsia="Times New Roman" w:hAnsi="Times New Roman" w:cs="Times New Roman"/>
          <w:sz w:val="25"/>
          <w:szCs w:val="25"/>
        </w:rPr>
        <w:t>6</w:t>
      </w:r>
      <w:r w:rsidR="0001398F">
        <w:rPr>
          <w:rFonts w:ascii="Times New Roman" w:eastAsia="Times New Roman" w:hAnsi="Times New Roman" w:cs="Times New Roman"/>
          <w:sz w:val="25"/>
          <w:szCs w:val="25"/>
        </w:rPr>
        <w:t xml:space="preserve"> месяцев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>, квартальный 202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3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 xml:space="preserve"> год в Межрайонную ИФНС России по </w:t>
      </w:r>
      <w:r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 xml:space="preserve">, необходимых для осуществлений мероприятий налогового контроля, тем самым нарушив требования пп.1 ст.419, п.7 ст.431 Налогового Кодекса Российской Федерации, чем </w:t>
      </w:r>
      <w:r w:rsidR="0087350A">
        <w:rPr>
          <w:rFonts w:ascii="Times New Roman" w:eastAsia="Times New Roman" w:hAnsi="Times New Roman" w:cs="Times New Roman"/>
          <w:sz w:val="25"/>
          <w:szCs w:val="25"/>
        </w:rPr>
        <w:t>26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>.</w:t>
      </w:r>
      <w:r w:rsidR="004E3204">
        <w:rPr>
          <w:rFonts w:ascii="Times New Roman" w:eastAsia="Times New Roman" w:hAnsi="Times New Roman" w:cs="Times New Roman"/>
          <w:sz w:val="25"/>
          <w:szCs w:val="25"/>
        </w:rPr>
        <w:t>07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>.202</w:t>
      </w:r>
      <w:r w:rsidR="0087350A">
        <w:rPr>
          <w:rFonts w:ascii="Times New Roman" w:eastAsia="Times New Roman" w:hAnsi="Times New Roman" w:cs="Times New Roman"/>
          <w:sz w:val="25"/>
          <w:szCs w:val="25"/>
        </w:rPr>
        <w:t>3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 xml:space="preserve"> в 00 часов 01 минуту по адресу</w:t>
      </w:r>
      <w:r w:rsidRPr="00027865" w:rsidR="00B31FD4"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  <w:r>
        <w:rPr>
          <w:rFonts w:ascii="Times New Roman" w:eastAsia="Times New Roman" w:hAnsi="Times New Roman" w:cs="Times New Roman"/>
          <w:sz w:val="25"/>
          <w:szCs w:val="25"/>
        </w:rPr>
        <w:t>***</w:t>
      </w:r>
      <w:r w:rsidR="009F71CF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совершил</w:t>
      </w:r>
      <w:r w:rsidRPr="00027865" w:rsidR="00B31FD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 xml:space="preserve">правонарушение, предусмотренное </w:t>
      </w:r>
      <w:r w:rsidR="00DD385C">
        <w:rPr>
          <w:rFonts w:ascii="Times New Roman" w:eastAsia="Times New Roman" w:hAnsi="Times New Roman" w:cs="Times New Roman"/>
          <w:sz w:val="25"/>
          <w:szCs w:val="25"/>
        </w:rPr>
        <w:t>ст.15.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5</w:t>
      </w:r>
      <w:r w:rsidRPr="00027865" w:rsidR="00B31FD4">
        <w:rPr>
          <w:rFonts w:ascii="Times New Roman" w:eastAsia="Times New Roman" w:hAnsi="Times New Roman" w:cs="Times New Roman"/>
          <w:sz w:val="25"/>
          <w:szCs w:val="25"/>
        </w:rPr>
        <w:t xml:space="preserve"> КоАП РФ,</w:t>
      </w:r>
    </w:p>
    <w:p w:rsidR="00161B7A" w:rsidRPr="00027865" w14:paraId="5802B616" w14:textId="7B99E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52E08">
        <w:rPr>
          <w:rFonts w:ascii="Times New Roman" w:eastAsia="Times New Roman" w:hAnsi="Times New Roman" w:cs="Times New Roman"/>
          <w:sz w:val="25"/>
          <w:szCs w:val="25"/>
        </w:rPr>
        <w:t>Демаков А.С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в судебное заседание не явился</w:t>
      </w:r>
      <w:r w:rsidRPr="00027865" w:rsidR="006C36FE">
        <w:rPr>
          <w:rFonts w:ascii="Times New Roman" w:eastAsia="Times New Roman" w:hAnsi="Times New Roman" w:cs="Times New Roman"/>
          <w:sz w:val="25"/>
          <w:szCs w:val="25"/>
        </w:rPr>
        <w:t>, о месте и времен</w:t>
      </w:r>
      <w:r w:rsidRPr="00027865" w:rsidR="00C47BD6">
        <w:rPr>
          <w:rFonts w:ascii="Times New Roman" w:eastAsia="Times New Roman" w:hAnsi="Times New Roman" w:cs="Times New Roman"/>
          <w:sz w:val="25"/>
          <w:szCs w:val="25"/>
        </w:rPr>
        <w:t xml:space="preserve">и судебного заседания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извещался</w:t>
      </w:r>
      <w:r w:rsidRPr="00027865" w:rsidR="006C36FE">
        <w:rPr>
          <w:rFonts w:ascii="Times New Roman" w:eastAsia="Times New Roman" w:hAnsi="Times New Roman" w:cs="Times New Roman"/>
          <w:sz w:val="25"/>
          <w:szCs w:val="25"/>
        </w:rPr>
        <w:t xml:space="preserve"> надлежащим образом, ходатайство об отложении рассмотрении дела от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него</w:t>
      </w:r>
      <w:r w:rsidRPr="00027865" w:rsidR="006C36FE">
        <w:rPr>
          <w:rFonts w:ascii="Times New Roman" w:eastAsia="Times New Roman" w:hAnsi="Times New Roman" w:cs="Times New Roman"/>
          <w:sz w:val="25"/>
          <w:szCs w:val="25"/>
        </w:rPr>
        <w:t xml:space="preserve"> не поступило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7B10506A" w14:textId="75412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на основании ч.2 ст.25.1 КоАП РФ счел возможным рассмотреть дело об административном правонарушении в отсутствии </w:t>
      </w:r>
      <w:r w:rsidRPr="00652E08" w:rsidR="00652E08">
        <w:rPr>
          <w:rFonts w:ascii="Times New Roman" w:eastAsia="Times New Roman" w:hAnsi="Times New Roman" w:cs="Times New Roman"/>
          <w:sz w:val="25"/>
          <w:szCs w:val="25"/>
        </w:rPr>
        <w:t>Демаков</w:t>
      </w:r>
      <w:r w:rsidR="00652E08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652E08" w:rsidR="00652E08">
        <w:rPr>
          <w:rFonts w:ascii="Times New Roman" w:eastAsia="Times New Roman" w:hAnsi="Times New Roman" w:cs="Times New Roman"/>
          <w:sz w:val="25"/>
          <w:szCs w:val="25"/>
        </w:rPr>
        <w:t xml:space="preserve"> А.С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BE9FE5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Изучив письменные материалы дела об административном правонарушении, мировой судья пришел к следующему.</w:t>
      </w:r>
    </w:p>
    <w:p w:rsidR="00B82928" w:rsidRPr="00B82928" w:rsidP="00B82928" w14:paraId="7114B74C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82928">
        <w:rPr>
          <w:rFonts w:ascii="Times New Roman" w:eastAsia="Times New Roman" w:hAnsi="Times New Roman" w:cs="Times New Roman"/>
          <w:sz w:val="25"/>
          <w:szCs w:val="25"/>
        </w:rPr>
        <w:t>В соответствии со статьей 15.5 Кодекса Российской Федерации об административных правонарушениях административным правонарушением признается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B82928" w:rsidRPr="00B82928" w:rsidP="00B82928" w14:paraId="42C8C1AA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82928">
        <w:rPr>
          <w:rFonts w:ascii="Times New Roman" w:eastAsia="Times New Roman" w:hAnsi="Times New Roman" w:cs="Times New Roman"/>
          <w:sz w:val="25"/>
          <w:szCs w:val="25"/>
        </w:rPr>
        <w:t>В соответствии со статьей 419 Налогового Кодекса Российской Федерации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1)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2)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 w:rsidR="00161B7A" w:rsidRPr="00027865" w:rsidP="00B82928" w14:paraId="01265892" w14:textId="2ABA7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82928">
        <w:rPr>
          <w:rFonts w:ascii="Times New Roman" w:eastAsia="Times New Roman" w:hAnsi="Times New Roman" w:cs="Times New Roman"/>
          <w:sz w:val="25"/>
          <w:szCs w:val="25"/>
        </w:rPr>
        <w:t xml:space="preserve">Согласно п.7 ст.431 Налогового Кодекса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 (с учетом изменений с 01.01.2023 – не </w:t>
      </w:r>
      <w:r w:rsidRPr="00B82928">
        <w:rPr>
          <w:rFonts w:ascii="Times New Roman" w:eastAsia="Times New Roman" w:hAnsi="Times New Roman" w:cs="Times New Roman"/>
          <w:sz w:val="25"/>
          <w:szCs w:val="25"/>
        </w:rPr>
        <w:t>позднее 25 числа, месяца (отчетным) следующего за расчетным периодом),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</w:t>
      </w:r>
      <w:r w:rsidRPr="003E602A" w:rsidR="003E602A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7208C5E" w14:textId="5E2DF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 нарушение указанных требований 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 xml:space="preserve">исполнительный 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 xml:space="preserve">директор </w:t>
      </w:r>
      <w:r w:rsidRPr="009D53D7" w:rsidR="009D53D7">
        <w:rPr>
          <w:rFonts w:ascii="Times New Roman" w:eastAsia="Times New Roman" w:hAnsi="Times New Roman" w:cs="Times New Roman"/>
          <w:sz w:val="25"/>
          <w:szCs w:val="25"/>
        </w:rPr>
        <w:t>общества с ограниченной ответственностью «</w:t>
      </w:r>
      <w:r w:rsidR="001F044D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9D53D7" w:rsidR="009D53D7">
        <w:rPr>
          <w:rFonts w:ascii="Times New Roman" w:eastAsia="Times New Roman" w:hAnsi="Times New Roman" w:cs="Times New Roman"/>
          <w:sz w:val="25"/>
          <w:szCs w:val="25"/>
        </w:rPr>
        <w:t>»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52E08" w:rsidR="00652E08">
        <w:rPr>
          <w:rFonts w:ascii="Times New Roman" w:eastAsia="Times New Roman" w:hAnsi="Times New Roman" w:cs="Times New Roman"/>
          <w:sz w:val="25"/>
          <w:szCs w:val="25"/>
        </w:rPr>
        <w:t>Демаков А.С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>Расчет</w:t>
      </w:r>
      <w:r w:rsidR="004D355C">
        <w:rPr>
          <w:rFonts w:ascii="Times New Roman" w:eastAsia="Times New Roman" w:hAnsi="Times New Roman" w:cs="Times New Roman"/>
          <w:sz w:val="25"/>
          <w:szCs w:val="25"/>
        </w:rPr>
        <w:t xml:space="preserve"> по страховым взносам за </w:t>
      </w:r>
      <w:r w:rsidR="004E3204">
        <w:rPr>
          <w:rFonts w:ascii="Times New Roman" w:eastAsia="Times New Roman" w:hAnsi="Times New Roman" w:cs="Times New Roman"/>
          <w:sz w:val="25"/>
          <w:szCs w:val="25"/>
        </w:rPr>
        <w:t>6</w:t>
      </w:r>
      <w:r w:rsidR="0001398F">
        <w:rPr>
          <w:rFonts w:ascii="Times New Roman" w:eastAsia="Times New Roman" w:hAnsi="Times New Roman" w:cs="Times New Roman"/>
          <w:sz w:val="25"/>
          <w:szCs w:val="25"/>
        </w:rPr>
        <w:t xml:space="preserve"> месяцев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>, квартальный 202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3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 xml:space="preserve"> год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 Межрайонную Инспекцию ФНС России </w:t>
      </w:r>
      <w:r w:rsidRPr="00027865">
        <w:rPr>
          <w:rFonts w:ascii="Times New Roman" w:eastAsia="Segoe UI Symbol" w:hAnsi="Times New Roman" w:cs="Times New Roman"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1 по </w:t>
      </w:r>
      <w:r w:rsidR="001F044D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027865" w:rsidR="005874E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представил</w:t>
      </w:r>
      <w:r w:rsidR="00605A4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E3204">
        <w:rPr>
          <w:rFonts w:ascii="Times New Roman" w:eastAsia="Times New Roman" w:hAnsi="Times New Roman" w:cs="Times New Roman"/>
          <w:sz w:val="25"/>
          <w:szCs w:val="25"/>
        </w:rPr>
        <w:t>12</w:t>
      </w:r>
      <w:r w:rsidR="0087350A">
        <w:rPr>
          <w:rFonts w:ascii="Times New Roman" w:eastAsia="Times New Roman" w:hAnsi="Times New Roman" w:cs="Times New Roman"/>
          <w:sz w:val="25"/>
          <w:szCs w:val="25"/>
        </w:rPr>
        <w:t>.</w:t>
      </w:r>
      <w:r w:rsidR="004E3204">
        <w:rPr>
          <w:rFonts w:ascii="Times New Roman" w:eastAsia="Times New Roman" w:hAnsi="Times New Roman" w:cs="Times New Roman"/>
          <w:sz w:val="25"/>
          <w:szCs w:val="25"/>
        </w:rPr>
        <w:t>09</w:t>
      </w:r>
      <w:r w:rsidR="00605A49">
        <w:rPr>
          <w:rFonts w:ascii="Times New Roman" w:eastAsia="Times New Roman" w:hAnsi="Times New Roman" w:cs="Times New Roman"/>
          <w:sz w:val="25"/>
          <w:szCs w:val="25"/>
        </w:rPr>
        <w:t>.2023</w:t>
      </w:r>
      <w:r w:rsidRPr="00027865" w:rsidR="004B4FFD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161B7A" w:rsidRPr="00027865" w14:paraId="76B5B5E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161B7A" w:rsidRPr="00027865" w14:paraId="340F8C3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161B7A" w:rsidRPr="00027865" w14:paraId="538245FC" w14:textId="519D7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Виновность </w:t>
      </w:r>
      <w:r w:rsidRPr="00652E08" w:rsidR="00652E08">
        <w:rPr>
          <w:rFonts w:ascii="Times New Roman" w:eastAsia="Times New Roman" w:hAnsi="Times New Roman" w:cs="Times New Roman"/>
          <w:sz w:val="25"/>
          <w:szCs w:val="25"/>
        </w:rPr>
        <w:t>Демаков</w:t>
      </w:r>
      <w:r w:rsidR="00652E08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652E08" w:rsidR="00652E08">
        <w:rPr>
          <w:rFonts w:ascii="Times New Roman" w:eastAsia="Times New Roman" w:hAnsi="Times New Roman" w:cs="Times New Roman"/>
          <w:sz w:val="25"/>
          <w:szCs w:val="25"/>
        </w:rPr>
        <w:t xml:space="preserve"> А.С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. в совершении правонарушения подтверждается исследованными судом материалами дела: протоколом об административном правонарушении от 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17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027865" w:rsidR="00402FD5">
        <w:rPr>
          <w:rFonts w:ascii="Times New Roman" w:eastAsia="Times New Roman" w:hAnsi="Times New Roman" w:cs="Times New Roman"/>
          <w:sz w:val="25"/>
          <w:szCs w:val="25"/>
        </w:rPr>
        <w:t>0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.202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;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 xml:space="preserve"> квитанцией о приеме налоговой декларации (расчета), бухгалтерской (финансовой) отчетности в электронной форме от </w:t>
      </w:r>
      <w:r w:rsidR="004E3204">
        <w:rPr>
          <w:rFonts w:ascii="Times New Roman" w:eastAsia="Times New Roman" w:hAnsi="Times New Roman" w:cs="Times New Roman"/>
          <w:sz w:val="25"/>
          <w:szCs w:val="25"/>
        </w:rPr>
        <w:t>12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.</w:t>
      </w:r>
      <w:r w:rsidR="004E3204">
        <w:rPr>
          <w:rFonts w:ascii="Times New Roman" w:eastAsia="Times New Roman" w:hAnsi="Times New Roman" w:cs="Times New Roman"/>
          <w:sz w:val="25"/>
          <w:szCs w:val="25"/>
        </w:rPr>
        <w:t>09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 xml:space="preserve">.2023; 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 xml:space="preserve">выпиской из ЕГРЮЛ в отношении </w:t>
      </w:r>
      <w:r w:rsidRPr="002631CB" w:rsidR="002631CB">
        <w:rPr>
          <w:rFonts w:ascii="Times New Roman" w:eastAsia="Times New Roman" w:hAnsi="Times New Roman" w:cs="Times New Roman"/>
          <w:sz w:val="25"/>
          <w:szCs w:val="25"/>
        </w:rPr>
        <w:t>общества с ограниченной ответственностью «</w:t>
      </w:r>
      <w:r w:rsidR="001F044D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2631CB" w:rsidR="002631CB">
        <w:rPr>
          <w:rFonts w:ascii="Times New Roman" w:eastAsia="Times New Roman" w:hAnsi="Times New Roman" w:cs="Times New Roman"/>
          <w:sz w:val="25"/>
          <w:szCs w:val="25"/>
        </w:rPr>
        <w:t>»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 xml:space="preserve">по состоянию на 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17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>0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>.202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027865" w:rsidR="004B4FFD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47C3BCFF" w14:textId="13C90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 w:rsidRPr="00652E08" w:rsidR="00652E08">
        <w:rPr>
          <w:rFonts w:ascii="Times New Roman" w:eastAsia="Times New Roman" w:hAnsi="Times New Roman" w:cs="Times New Roman"/>
          <w:sz w:val="25"/>
          <w:szCs w:val="25"/>
        </w:rPr>
        <w:t>Демакова А.С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. мировой судья квалифицирует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по</w:t>
      </w:r>
      <w:r w:rsidRPr="003E602A" w:rsidR="003E602A">
        <w:rPr>
          <w:rFonts w:ascii="Times New Roman" w:eastAsia="Times New Roman" w:hAnsi="Times New Roman" w:cs="Times New Roman"/>
          <w:sz w:val="25"/>
          <w:szCs w:val="25"/>
        </w:rPr>
        <w:t xml:space="preserve"> ст.15.5 КоАП РФ - нарушение установленных законодательством о налогах и сборах сроков представления Расчета по страховым взносам в налоговый орган по месту учета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B36646B" w14:textId="6D1AF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  <w:r w:rsidR="00DD385C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0B7384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Смягчающих, отягчающих административную ответственность обстоятельств мировым судьей не установлено. </w:t>
      </w:r>
    </w:p>
    <w:p w:rsidR="00161B7A" w:rsidRPr="00027865" w14:paraId="7FF7131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Руководствуясь ст. ст. 23.1, 29.5, 29.6, 29.10 КоАП РФ, мировой судья</w:t>
      </w:r>
    </w:p>
    <w:p w:rsidR="00161B7A" w:rsidRPr="00027865" w14:paraId="44A38F7A" w14:textId="77777777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61B7A" w:rsidRPr="00027865" w14:paraId="51C41190" w14:textId="77777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ПОСТАНОВИЛ:</w:t>
      </w:r>
    </w:p>
    <w:p w:rsidR="00161B7A" w:rsidRPr="00027865" w14:paraId="69E29DC6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027865" w14:paraId="35CB9450" w14:textId="4EE8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Признать должностное лицо – </w:t>
      </w:r>
      <w:r w:rsidR="00605A49">
        <w:rPr>
          <w:rFonts w:ascii="Times New Roman" w:eastAsia="Times New Roman" w:hAnsi="Times New Roman" w:cs="Times New Roman"/>
          <w:b/>
          <w:sz w:val="25"/>
          <w:szCs w:val="25"/>
        </w:rPr>
        <w:t>исполнительного</w:t>
      </w:r>
      <w:r w:rsidRPr="00652E08" w:rsidR="00652E08">
        <w:rPr>
          <w:rFonts w:ascii="Times New Roman" w:eastAsia="Times New Roman" w:hAnsi="Times New Roman" w:cs="Times New Roman"/>
          <w:b/>
          <w:sz w:val="25"/>
          <w:szCs w:val="25"/>
        </w:rPr>
        <w:t xml:space="preserve"> директора общества с ограниченной ответственностью «</w:t>
      </w:r>
      <w:r w:rsidR="001F044D">
        <w:rPr>
          <w:rFonts w:ascii="Times New Roman" w:eastAsia="Times New Roman" w:hAnsi="Times New Roman" w:cs="Times New Roman"/>
          <w:b/>
          <w:sz w:val="25"/>
          <w:szCs w:val="25"/>
        </w:rPr>
        <w:t>***</w:t>
      </w:r>
      <w:r w:rsidRPr="00652E08" w:rsidR="00652E08">
        <w:rPr>
          <w:rFonts w:ascii="Times New Roman" w:eastAsia="Times New Roman" w:hAnsi="Times New Roman" w:cs="Times New Roman"/>
          <w:b/>
          <w:sz w:val="25"/>
          <w:szCs w:val="25"/>
        </w:rPr>
        <w:t xml:space="preserve">» Демакова </w:t>
      </w:r>
      <w:r w:rsidR="001F044D">
        <w:rPr>
          <w:rFonts w:ascii="Times New Roman" w:eastAsia="Times New Roman" w:hAnsi="Times New Roman" w:cs="Times New Roman"/>
          <w:b/>
          <w:sz w:val="25"/>
          <w:szCs w:val="25"/>
        </w:rPr>
        <w:t>А.С.</w:t>
      </w:r>
      <w:r w:rsidRPr="009D53D7" w:rsidR="009D53D7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виновным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ст.15.5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КоАП РФ, и назначить наказание в виде административного штрафа в размере трехсот (300) рублей. </w:t>
      </w:r>
    </w:p>
    <w:p w:rsidR="00161B7A" w:rsidRPr="00027865" w14:paraId="5E05A3A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027865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статьей 31.5</w:t>
        </w:r>
      </w:hyperlink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КоАП РФ.</w:t>
      </w:r>
    </w:p>
    <w:p w:rsidR="00161B7A" w:rsidRPr="00027865" w14:paraId="1964B276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027865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части 1</w:t>
        </w:r>
      </w:hyperlink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27865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федеральным законодательством</w:t>
        </w:r>
      </w:hyperlink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471F1C74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161B7A" w:rsidP="008C74A3" w14:paraId="12759318" w14:textId="7175A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 w:rsidRPr="00183F07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Административный штраф подлежит уплате на расчетный счет: УФК по Ханты-Мансийскому автономному округу – Югре (Департамент административного обеспечения Ханты-Мансийского автономного округа – Югры, адрес: 628006, ХМАО-Югра, г.Ханты-Мансийск, ул.Мира, д.5, л/с 04872D08080), наименование банка: РКЦ Ханты-Мансийск//УФК по Ханты-Мансийскому автономному округу – Югре, г. Ханты-Мансийск, номер казначейского счета: 03100643000000018700, ЕКС: 40102810245370000007, БИК: 007162163, ИНН: 8601073664, КПП: 860101001, ОКТМО 71871000, КБК 720 1 16 01153 01 0005 140, УИН </w:t>
      </w:r>
      <w:r w:rsidRPr="009E197E" w:rsidR="009E197E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0412365400765007452415180</w:t>
      </w:r>
      <w:r w:rsidRPr="00332908" w:rsidR="00CE75B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.</w:t>
      </w:r>
    </w:p>
    <w:p w:rsidR="00183F07" w:rsidRPr="008C74A3" w:rsidP="008C74A3" w14:paraId="5F93334A" w14:textId="53792BDA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 CYR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136219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3F07" w:rsidRPr="00183F07" w:rsidP="00183F07" w14:paraId="12D9AE9E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83F07">
        <w:rPr>
          <w:rFonts w:ascii="Times New Roman" w:eastAsia="Times New Roman" w:hAnsi="Times New Roman" w:cs="Times New Roman"/>
          <w:sz w:val="25"/>
          <w:szCs w:val="25"/>
        </w:rPr>
        <w:t xml:space="preserve">QR-код для оплаты административного штрафа. </w:t>
      </w:r>
    </w:p>
    <w:p w:rsidR="00161B7A" w:rsidP="00183F07" w14:paraId="4398C64D" w14:textId="440C9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83F07">
        <w:rPr>
          <w:rFonts w:ascii="Times New Roman" w:eastAsia="Times New Roman" w:hAnsi="Times New Roman" w:cs="Times New Roman"/>
          <w:sz w:val="25"/>
          <w:szCs w:val="25"/>
        </w:rPr>
        <w:t>Реквизиты «КБК», «УИН» и «ОКТМО» подлежат заполнению самостоятельно.</w:t>
      </w:r>
    </w:p>
    <w:p w:rsidR="00183F07" w:rsidRPr="00332908" w:rsidP="00183F07" w14:paraId="31CB63A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332908" w14:paraId="56FC55D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</w:p>
    <w:p w:rsidR="00161B7A" w:rsidRPr="00027865" w14:paraId="2976A341" w14:textId="462EC50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                                                                        </w:t>
      </w:r>
      <w:r w:rsidR="00027865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Е.В. Горленко    </w:t>
      </w:r>
    </w:p>
    <w:p w:rsidR="00161B7A" w:rsidRPr="00027865" w14:paraId="098E3F9E" w14:textId="5C7DA46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7A"/>
    <w:rsid w:val="0001398F"/>
    <w:rsid w:val="00027865"/>
    <w:rsid w:val="00041F5C"/>
    <w:rsid w:val="001218C2"/>
    <w:rsid w:val="00122988"/>
    <w:rsid w:val="00125064"/>
    <w:rsid w:val="00161932"/>
    <w:rsid w:val="00161B7A"/>
    <w:rsid w:val="00183F07"/>
    <w:rsid w:val="001F044D"/>
    <w:rsid w:val="002631CB"/>
    <w:rsid w:val="002E5BF5"/>
    <w:rsid w:val="00332908"/>
    <w:rsid w:val="0033598F"/>
    <w:rsid w:val="003854D4"/>
    <w:rsid w:val="003E602A"/>
    <w:rsid w:val="00402FD5"/>
    <w:rsid w:val="00421916"/>
    <w:rsid w:val="0043067C"/>
    <w:rsid w:val="00430C32"/>
    <w:rsid w:val="004631E4"/>
    <w:rsid w:val="004B4FFD"/>
    <w:rsid w:val="004D355C"/>
    <w:rsid w:val="004E3204"/>
    <w:rsid w:val="005142F5"/>
    <w:rsid w:val="005363BC"/>
    <w:rsid w:val="005874E0"/>
    <w:rsid w:val="005E778F"/>
    <w:rsid w:val="005F21BF"/>
    <w:rsid w:val="00605A49"/>
    <w:rsid w:val="00652E08"/>
    <w:rsid w:val="00663E2B"/>
    <w:rsid w:val="00666823"/>
    <w:rsid w:val="006C36FE"/>
    <w:rsid w:val="00732D85"/>
    <w:rsid w:val="0078497F"/>
    <w:rsid w:val="007A54AE"/>
    <w:rsid w:val="007F7831"/>
    <w:rsid w:val="00823466"/>
    <w:rsid w:val="00832131"/>
    <w:rsid w:val="0087350A"/>
    <w:rsid w:val="0088469A"/>
    <w:rsid w:val="008C74A3"/>
    <w:rsid w:val="008F5D4F"/>
    <w:rsid w:val="00942EC2"/>
    <w:rsid w:val="009D53D7"/>
    <w:rsid w:val="009E197E"/>
    <w:rsid w:val="009F71CF"/>
    <w:rsid w:val="00AB48D3"/>
    <w:rsid w:val="00B25A92"/>
    <w:rsid w:val="00B31FD4"/>
    <w:rsid w:val="00B82928"/>
    <w:rsid w:val="00C47BD6"/>
    <w:rsid w:val="00C52987"/>
    <w:rsid w:val="00CC4B71"/>
    <w:rsid w:val="00CC6739"/>
    <w:rsid w:val="00CE75BB"/>
    <w:rsid w:val="00DD385C"/>
    <w:rsid w:val="00EE0112"/>
    <w:rsid w:val="00F3194D"/>
    <w:rsid w:val="00F34AC9"/>
    <w:rsid w:val="00F52E8C"/>
    <w:rsid w:val="00FF74C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9B786C8-0088-424C-83F4-A937E84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F7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F7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0&#1072;&#1076;&#1084;\02.09.13\02.09.13.%252020.25%2520%2520&#1055;&#1091;&#1094;%2520%2520%2520&#1043;%2520%2520&#1055;&#1056;&#1054;&#1045;&#1050;&#1058;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